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D27" w:rsidRPr="00CA3E02" w:rsidRDefault="00FF1990" w:rsidP="00EA470F">
      <w:pPr>
        <w:spacing w:line="240" w:lineRule="auto"/>
        <w:ind w:left="7080" w:firstLine="708"/>
        <w:jc w:val="right"/>
      </w:pPr>
      <w:r w:rsidRPr="00CA3E02">
        <w:t>«УТВЕРЖДАЮ»</w:t>
      </w:r>
    </w:p>
    <w:p w:rsidR="00FF1990" w:rsidRPr="00CA3E02" w:rsidRDefault="00FF1990" w:rsidP="00EA470F">
      <w:pPr>
        <w:spacing w:line="240" w:lineRule="auto"/>
        <w:ind w:left="6372" w:firstLine="708"/>
        <w:jc w:val="right"/>
      </w:pPr>
      <w:r w:rsidRPr="00CA3E02">
        <w:t>Генеральный директор</w:t>
      </w:r>
    </w:p>
    <w:p w:rsidR="00FF1990" w:rsidRPr="00CA3E02" w:rsidRDefault="00FF1990" w:rsidP="00EA470F">
      <w:pPr>
        <w:spacing w:line="240" w:lineRule="auto"/>
        <w:ind w:left="5664"/>
        <w:jc w:val="right"/>
      </w:pPr>
      <w:r w:rsidRPr="00CA3E02">
        <w:t xml:space="preserve"> ЗАО «</w:t>
      </w:r>
      <w:r w:rsidR="002338D5">
        <w:t>Топливо-заправочный сервис</w:t>
      </w:r>
      <w:r w:rsidRPr="00CA3E02">
        <w:t>»</w:t>
      </w:r>
    </w:p>
    <w:p w:rsidR="00FF1990" w:rsidRPr="00CA3E02" w:rsidRDefault="00FF1990" w:rsidP="00EA470F">
      <w:pPr>
        <w:spacing w:line="240" w:lineRule="auto"/>
        <w:ind w:left="5664" w:firstLine="708"/>
        <w:jc w:val="right"/>
      </w:pPr>
      <w:r w:rsidRPr="00CA3E02">
        <w:t xml:space="preserve">______________ </w:t>
      </w:r>
      <w:r w:rsidR="002338D5">
        <w:t>С.Б. Васильев</w:t>
      </w:r>
      <w:r w:rsidR="00A37F93" w:rsidRPr="00CA3E02">
        <w:rPr>
          <w:b/>
          <w:bCs/>
        </w:rPr>
        <w:t xml:space="preserve"> </w:t>
      </w:r>
    </w:p>
    <w:p w:rsidR="00FF1990" w:rsidRPr="00CA3E02" w:rsidRDefault="00FF1990" w:rsidP="00EA470F">
      <w:pPr>
        <w:spacing w:line="240" w:lineRule="auto"/>
        <w:ind w:left="6372"/>
        <w:jc w:val="right"/>
      </w:pPr>
      <w:r w:rsidRPr="00CA3E02">
        <w:t xml:space="preserve"> «___» _____________ 201</w:t>
      </w:r>
      <w:r w:rsidR="00346651">
        <w:t>7</w:t>
      </w:r>
      <w:r w:rsidRPr="00CA3E02">
        <w:t xml:space="preserve"> г.</w:t>
      </w:r>
    </w:p>
    <w:p w:rsidR="00FF1990" w:rsidRPr="00CA3E02" w:rsidRDefault="00FF1990" w:rsidP="00EA470F">
      <w:pPr>
        <w:jc w:val="center"/>
        <w:rPr>
          <w:b/>
        </w:rPr>
      </w:pPr>
      <w:r w:rsidRPr="00CA3E02">
        <w:rPr>
          <w:b/>
        </w:rPr>
        <w:t>ТЕХНИЧЕСКОЕ ЗАДАНИЕ</w:t>
      </w:r>
    </w:p>
    <w:p w:rsidR="00E04218" w:rsidRDefault="00EA51B8" w:rsidP="00EA47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выполнение поставки</w:t>
      </w:r>
      <w:r w:rsidR="00E04218">
        <w:rPr>
          <w:b/>
          <w:sz w:val="24"/>
          <w:szCs w:val="24"/>
        </w:rPr>
        <w:t>:</w:t>
      </w:r>
    </w:p>
    <w:p w:rsidR="00FF1990" w:rsidRPr="00EA470F" w:rsidRDefault="00C2443B" w:rsidP="00EA470F">
      <w:pPr>
        <w:jc w:val="center"/>
        <w:rPr>
          <w:rFonts w:ascii="Verdana" w:hAnsi="Verdana" w:cstheme="majorBidi"/>
          <w:color w:val="000000"/>
          <w:sz w:val="30"/>
          <w:szCs w:val="30"/>
        </w:rPr>
      </w:pPr>
      <w:r w:rsidRPr="003B47F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Поставка фильтрующих </w:t>
      </w:r>
      <w:r w:rsidRPr="00EF28AE">
        <w:rPr>
          <w:rFonts w:ascii="Times New Roman" w:hAnsi="Times New Roman"/>
          <w:sz w:val="24"/>
          <w:szCs w:val="24"/>
        </w:rPr>
        <w:t>элементов отечественного произво</w:t>
      </w:r>
      <w:r>
        <w:rPr>
          <w:rFonts w:ascii="Times New Roman" w:hAnsi="Times New Roman"/>
          <w:sz w:val="24"/>
          <w:szCs w:val="24"/>
        </w:rPr>
        <w:t>дства для очистки нефтепродуктов для нужд ЗАО «Топливо-заправочный сервис</w:t>
      </w:r>
      <w:r w:rsidRPr="003B47F1">
        <w:rPr>
          <w:rFonts w:ascii="Times New Roman" w:hAnsi="Times New Roman"/>
          <w:sz w:val="24"/>
          <w:szCs w:val="24"/>
        </w:rPr>
        <w:t>»</w:t>
      </w:r>
    </w:p>
    <w:p w:rsidR="00E066D9" w:rsidRPr="00CA3E02" w:rsidRDefault="00E066D9" w:rsidP="00EA470F"/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8C0678" w:rsidRPr="00080C9A" w:rsidTr="00AE0794">
        <w:tc>
          <w:tcPr>
            <w:tcW w:w="554" w:type="dxa"/>
          </w:tcPr>
          <w:p w:rsidR="008C0678" w:rsidRPr="00080C9A" w:rsidRDefault="008C0678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080C9A" w:rsidRDefault="002338D5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="008C0678" w:rsidRPr="00080C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93" w:type="dxa"/>
          </w:tcPr>
          <w:p w:rsidR="008C0678" w:rsidRPr="00080C9A" w:rsidRDefault="002338D5" w:rsidP="00EA470F">
            <w:r w:rsidRPr="00080C9A">
              <w:t>ЗАО «Топливо-заправочный сервис»</w:t>
            </w:r>
          </w:p>
        </w:tc>
      </w:tr>
      <w:tr w:rsidR="008C0678" w:rsidRPr="00080C9A" w:rsidTr="00AE0794">
        <w:tc>
          <w:tcPr>
            <w:tcW w:w="554" w:type="dxa"/>
          </w:tcPr>
          <w:p w:rsidR="008C0678" w:rsidRPr="00080C9A" w:rsidRDefault="008C0678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080C9A" w:rsidRDefault="00D41F15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Перечень,</w:t>
            </w:r>
            <w:r w:rsidR="002F023F">
              <w:rPr>
                <w:b/>
                <w:sz w:val="24"/>
                <w:szCs w:val="24"/>
              </w:rPr>
              <w:t xml:space="preserve"> технические характеристики </w:t>
            </w:r>
            <w:r>
              <w:rPr>
                <w:b/>
                <w:sz w:val="24"/>
                <w:szCs w:val="24"/>
              </w:rPr>
              <w:t xml:space="preserve">и количество </w:t>
            </w:r>
            <w:r w:rsidR="002F023F">
              <w:rPr>
                <w:b/>
                <w:sz w:val="24"/>
                <w:szCs w:val="24"/>
              </w:rPr>
              <w:t>требуемого товара</w:t>
            </w:r>
          </w:p>
        </w:tc>
        <w:tc>
          <w:tcPr>
            <w:tcW w:w="6993" w:type="dxa"/>
          </w:tcPr>
          <w:p w:rsidR="00D41F15" w:rsidRDefault="00D41F15" w:rsidP="00B57AE4"/>
          <w:p w:rsidR="001A12BE" w:rsidRPr="00080C9A" w:rsidRDefault="00D41F15" w:rsidP="00B57AE4">
            <w:r>
              <w:t>Приложение №1</w:t>
            </w:r>
          </w:p>
        </w:tc>
      </w:tr>
      <w:tr w:rsidR="008C0678" w:rsidRPr="00080C9A" w:rsidTr="00AE0794">
        <w:tc>
          <w:tcPr>
            <w:tcW w:w="554" w:type="dxa"/>
          </w:tcPr>
          <w:p w:rsidR="008C0678" w:rsidRPr="00080C9A" w:rsidRDefault="008C0678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080C9A" w:rsidRDefault="009D5AAD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93" w:type="dxa"/>
          </w:tcPr>
          <w:p w:rsidR="00D41F15" w:rsidRDefault="002B05D2" w:rsidP="00AF4C4B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41F15" w:rsidRPr="002B05D2">
              <w:rPr>
                <w:rFonts w:ascii="Times New Roman" w:hAnsi="Times New Roman"/>
                <w:sz w:val="24"/>
                <w:szCs w:val="24"/>
              </w:rPr>
              <w:t xml:space="preserve">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 же другими документами, которые являются обязательными для данного товара. </w:t>
            </w:r>
          </w:p>
          <w:p w:rsidR="0089441C" w:rsidRPr="0089441C" w:rsidRDefault="00AF4C4B" w:rsidP="0089441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05D2">
              <w:rPr>
                <w:rFonts w:ascii="Times New Roman" w:hAnsi="Times New Roman"/>
                <w:sz w:val="24"/>
                <w:szCs w:val="24"/>
              </w:rPr>
              <w:t>.</w:t>
            </w:r>
            <w:r w:rsidR="00D41F15" w:rsidRPr="005545CE">
              <w:rPr>
                <w:rFonts w:ascii="Times New Roman" w:hAnsi="Times New Roman"/>
                <w:sz w:val="24"/>
                <w:szCs w:val="24"/>
              </w:rPr>
              <w:t>Поставляемые товары должны быть оригинальными</w:t>
            </w:r>
            <w:r w:rsidR="00D41F15" w:rsidRPr="0089441C">
              <w:rPr>
                <w:rFonts w:ascii="Times New Roman" w:hAnsi="Times New Roman"/>
                <w:sz w:val="24"/>
                <w:szCs w:val="24"/>
              </w:rPr>
              <w:t>.</w:t>
            </w:r>
            <w:r w:rsidR="0089441C" w:rsidRPr="0089441C">
              <w:rPr>
                <w:rFonts w:ascii="Times New Roman" w:hAnsi="Times New Roman"/>
                <w:sz w:val="24"/>
                <w:szCs w:val="24"/>
              </w:rPr>
              <w:t xml:space="preserve"> В случае применения аналогов</w:t>
            </w:r>
            <w:r w:rsidR="003A2E8D">
              <w:rPr>
                <w:rFonts w:ascii="Times New Roman" w:hAnsi="Times New Roman"/>
                <w:sz w:val="24"/>
                <w:szCs w:val="24"/>
              </w:rPr>
              <w:t>,</w:t>
            </w:r>
            <w:r w:rsidR="0089441C" w:rsidRPr="0089441C">
              <w:rPr>
                <w:rFonts w:ascii="Times New Roman" w:hAnsi="Times New Roman"/>
                <w:sz w:val="24"/>
                <w:szCs w:val="24"/>
              </w:rPr>
              <w:t xml:space="preserve"> требуется разрешение производителя на </w:t>
            </w:r>
            <w:r w:rsidR="003A2E8D">
              <w:rPr>
                <w:rFonts w:ascii="Times New Roman" w:hAnsi="Times New Roman"/>
                <w:sz w:val="24"/>
                <w:szCs w:val="24"/>
              </w:rPr>
              <w:t>их применение</w:t>
            </w:r>
            <w:r w:rsidR="0089441C" w:rsidRPr="008944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1F15" w:rsidRPr="00D41F15" w:rsidRDefault="00D41F15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5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C4B">
              <w:rPr>
                <w:rFonts w:ascii="Times New Roman" w:hAnsi="Times New Roman"/>
                <w:sz w:val="24"/>
                <w:szCs w:val="24"/>
              </w:rPr>
              <w:t>3</w:t>
            </w:r>
            <w:r w:rsidR="002B05D2">
              <w:rPr>
                <w:rFonts w:ascii="Times New Roman" w:hAnsi="Times New Roman"/>
                <w:sz w:val="24"/>
                <w:szCs w:val="24"/>
              </w:rPr>
              <w:t>.</w:t>
            </w:r>
            <w:r w:rsidRPr="004602C3">
              <w:rPr>
                <w:rFonts w:ascii="Times New Roman" w:hAnsi="Times New Roman"/>
                <w:sz w:val="24"/>
                <w:szCs w:val="24"/>
              </w:rPr>
              <w:t>Поставляемый товар должен быть новым (не восстановленным, не бывшим в употреблении, не поступившим с ко</w:t>
            </w:r>
            <w:r>
              <w:rPr>
                <w:rFonts w:ascii="Times New Roman" w:hAnsi="Times New Roman"/>
                <w:sz w:val="24"/>
                <w:szCs w:val="24"/>
              </w:rPr>
              <w:t>нсервации), произведенным в 201</w:t>
            </w:r>
            <w:r w:rsidR="0034665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г.г</w:t>
            </w:r>
            <w:r w:rsidRPr="004602C3">
              <w:rPr>
                <w:rFonts w:ascii="Times New Roman" w:hAnsi="Times New Roman"/>
                <w:sz w:val="24"/>
                <w:szCs w:val="24"/>
              </w:rPr>
              <w:t>.</w:t>
            </w:r>
            <w:r w:rsidRPr="00D17F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41F15" w:rsidRDefault="00AF4C4B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05D2">
              <w:rPr>
                <w:rFonts w:ascii="Times New Roman" w:hAnsi="Times New Roman"/>
                <w:sz w:val="24"/>
                <w:szCs w:val="24"/>
              </w:rPr>
              <w:t>.</w:t>
            </w:r>
            <w:r w:rsidR="00D41F15" w:rsidRPr="004602C3">
              <w:rPr>
                <w:rFonts w:ascii="Times New Roman" w:hAnsi="Times New Roman"/>
                <w:sz w:val="24"/>
                <w:szCs w:val="24"/>
              </w:rPr>
              <w:t xml:space="preserve">Гарантийный срок </w:t>
            </w:r>
            <w:r w:rsidR="00D41F15">
              <w:rPr>
                <w:rFonts w:ascii="Times New Roman" w:hAnsi="Times New Roman"/>
                <w:sz w:val="24"/>
                <w:szCs w:val="24"/>
              </w:rPr>
              <w:t xml:space="preserve">хранения фильтрующих </w:t>
            </w:r>
            <w:r w:rsidR="00D41F15" w:rsidRPr="004602C3">
              <w:rPr>
                <w:rFonts w:ascii="Times New Roman" w:hAnsi="Times New Roman"/>
                <w:sz w:val="24"/>
                <w:szCs w:val="24"/>
              </w:rPr>
              <w:t>элементов должен быть не менее 2-х лет. Участник дол</w:t>
            </w:r>
            <w:r w:rsidR="00D41F15">
              <w:rPr>
                <w:rFonts w:ascii="Times New Roman" w:hAnsi="Times New Roman"/>
                <w:sz w:val="24"/>
                <w:szCs w:val="24"/>
              </w:rPr>
              <w:t xml:space="preserve">жен предоставить подтверждающие </w:t>
            </w:r>
            <w:r w:rsidR="00D41F15" w:rsidRPr="004602C3">
              <w:rPr>
                <w:rFonts w:ascii="Times New Roman" w:hAnsi="Times New Roman"/>
                <w:sz w:val="24"/>
                <w:szCs w:val="24"/>
              </w:rPr>
              <w:t>до</w:t>
            </w:r>
            <w:r w:rsidR="00D41F15">
              <w:rPr>
                <w:rFonts w:ascii="Times New Roman" w:hAnsi="Times New Roman"/>
                <w:sz w:val="24"/>
                <w:szCs w:val="24"/>
              </w:rPr>
              <w:t xml:space="preserve">кументы от производителя фильтрующих </w:t>
            </w:r>
            <w:r w:rsidR="00D41F15" w:rsidRPr="004602C3">
              <w:rPr>
                <w:rFonts w:ascii="Times New Roman" w:hAnsi="Times New Roman"/>
                <w:sz w:val="24"/>
                <w:szCs w:val="24"/>
              </w:rPr>
              <w:t>элементов.</w:t>
            </w:r>
          </w:p>
          <w:p w:rsidR="00CB6A2C" w:rsidRPr="00505999" w:rsidRDefault="00AF4C4B" w:rsidP="00D01F11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  <w:r w:rsidR="00C2443B">
              <w:t>.</w:t>
            </w:r>
            <w:r w:rsidR="00CB6A2C" w:rsidRPr="00505999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 имеет право изменить общее количество поставляемого Товара в пределах согласованного опциона</w:t>
            </w:r>
            <w:r w:rsidR="00CB6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A2C" w:rsidRPr="00505999" w:rsidRDefault="00CB6A2C" w:rsidP="00CB6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 w:rsidR="0089051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) или увеличить (+</w:t>
            </w:r>
            <w:r w:rsidR="008905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) количество поставляемого Товара в пределах согласованного количества без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единицы продукции, </w:t>
            </w:r>
            <w:r w:rsidRPr="00B27CDB">
              <w:rPr>
                <w:rFonts w:ascii="Times New Roman" w:hAnsi="Times New Roman" w:cs="Times New Roman"/>
                <w:sz w:val="24"/>
                <w:szCs w:val="24"/>
              </w:rPr>
              <w:t>при этом цена договора будет скорректирована в аналогичной пропорции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A2C" w:rsidRDefault="00CB6A2C" w:rsidP="00C2443B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470F" w:rsidRPr="009D5AAD" w:rsidRDefault="00EA470F" w:rsidP="00EA470F"/>
        </w:tc>
      </w:tr>
      <w:tr w:rsidR="00572BBE" w:rsidRPr="00080C9A" w:rsidTr="00114703">
        <w:tc>
          <w:tcPr>
            <w:tcW w:w="554" w:type="dxa"/>
            <w:tcBorders>
              <w:right w:val="single" w:sz="4" w:space="0" w:color="auto"/>
            </w:tcBorders>
          </w:tcPr>
          <w:p w:rsidR="00572BBE" w:rsidRPr="00080C9A" w:rsidRDefault="00572BBE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080C9A" w:rsidRDefault="00C36B86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Условия </w:t>
            </w:r>
            <w:r w:rsidR="001A12BE">
              <w:rPr>
                <w:b/>
                <w:sz w:val="24"/>
                <w:szCs w:val="24"/>
              </w:rPr>
              <w:t xml:space="preserve">и форма </w:t>
            </w:r>
            <w:r>
              <w:rPr>
                <w:b/>
                <w:sz w:val="24"/>
                <w:szCs w:val="24"/>
              </w:rPr>
              <w:t>оплаты</w:t>
            </w:r>
          </w:p>
        </w:tc>
        <w:tc>
          <w:tcPr>
            <w:tcW w:w="6993" w:type="dxa"/>
          </w:tcPr>
          <w:p w:rsidR="00D41F15" w:rsidRPr="008632F4" w:rsidRDefault="002B05D2" w:rsidP="002B05D2">
            <w:pPr>
              <w:rPr>
                <w:sz w:val="24"/>
                <w:szCs w:val="24"/>
              </w:rPr>
            </w:pPr>
            <w:r w:rsidRPr="008632F4">
              <w:rPr>
                <w:rFonts w:ascii="Times New Roman" w:hAnsi="Times New Roman"/>
                <w:sz w:val="24"/>
                <w:szCs w:val="24"/>
              </w:rPr>
              <w:t>1.</w:t>
            </w:r>
            <w:r w:rsidR="00D41F15" w:rsidRPr="008632F4">
              <w:rPr>
                <w:rFonts w:ascii="Times New Roman" w:hAnsi="Times New Roman"/>
                <w:sz w:val="24"/>
                <w:szCs w:val="24"/>
              </w:rPr>
              <w:t>Цена на товар фиксируется на период действия договора и изменению не подлежит</w:t>
            </w:r>
            <w:r w:rsidR="00D41F15" w:rsidRPr="008632F4">
              <w:rPr>
                <w:sz w:val="24"/>
                <w:szCs w:val="24"/>
              </w:rPr>
              <w:t xml:space="preserve"> </w:t>
            </w:r>
          </w:p>
          <w:p w:rsidR="00D41F15" w:rsidRPr="008632F4" w:rsidRDefault="002B05D2" w:rsidP="002B05D2">
            <w:pPr>
              <w:pStyle w:val="a4"/>
              <w:ind w:left="0"/>
              <w:rPr>
                <w:sz w:val="24"/>
                <w:szCs w:val="24"/>
              </w:rPr>
            </w:pPr>
            <w:r w:rsidRPr="008632F4">
              <w:rPr>
                <w:rFonts w:ascii="Times New Roman" w:hAnsi="Times New Roman"/>
                <w:sz w:val="24"/>
                <w:szCs w:val="24"/>
              </w:rPr>
              <w:t>2.</w:t>
            </w:r>
            <w:r w:rsidR="00D41F15" w:rsidRPr="008632F4">
              <w:rPr>
                <w:rFonts w:ascii="Times New Roman" w:hAnsi="Times New Roman"/>
                <w:sz w:val="24"/>
                <w:szCs w:val="24"/>
              </w:rPr>
              <w:t>Лот является не делимым, согласно техническому заданию.</w:t>
            </w:r>
          </w:p>
          <w:p w:rsidR="002B05D2" w:rsidRPr="008632F4" w:rsidRDefault="002B05D2" w:rsidP="00D41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C36B86" w:rsidRPr="008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470F" w:rsidRPr="008632F4">
              <w:rPr>
                <w:rFonts w:ascii="Times New Roman" w:hAnsi="Times New Roman" w:cs="Times New Roman"/>
                <w:sz w:val="24"/>
                <w:szCs w:val="24"/>
              </w:rPr>
              <w:t xml:space="preserve"> Форма расчета</w:t>
            </w:r>
            <w:r w:rsidR="001A12BE" w:rsidRPr="008632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B05D2" w:rsidRPr="008632F4" w:rsidRDefault="002B05D2" w:rsidP="00D01F11">
            <w:pPr>
              <w:rPr>
                <w:sz w:val="24"/>
                <w:szCs w:val="24"/>
              </w:rPr>
            </w:pPr>
            <w:r w:rsidRPr="008632F4">
              <w:rPr>
                <w:rFonts w:ascii="Times New Roman" w:hAnsi="Times New Roman" w:cs="Times New Roman"/>
                <w:sz w:val="24"/>
                <w:szCs w:val="24"/>
              </w:rPr>
              <w:t xml:space="preserve">Пост оплата, </w:t>
            </w:r>
            <w:r w:rsidR="00C2443B" w:rsidRPr="008632F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D01F11" w:rsidRPr="008632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2443B" w:rsidRPr="008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F11" w:rsidRPr="00863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443B" w:rsidRPr="008632F4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банковских дней, согласно выставленному счету. Счет формируется на основании заявки Покупателя (с указанием наименования и количества необходимой продукции). Заявка передается Поставщику по средствам: электронной почты или факсограммы.</w:t>
            </w:r>
          </w:p>
        </w:tc>
      </w:tr>
      <w:tr w:rsidR="00DF16C3" w:rsidRPr="00080C9A" w:rsidTr="00114703">
        <w:tc>
          <w:tcPr>
            <w:tcW w:w="554" w:type="dxa"/>
            <w:tcBorders>
              <w:right w:val="single" w:sz="4" w:space="0" w:color="auto"/>
            </w:tcBorders>
          </w:tcPr>
          <w:p w:rsidR="00DF16C3" w:rsidRPr="00080C9A" w:rsidRDefault="00DF16C3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Default="00C36B86" w:rsidP="002B05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</w:t>
            </w:r>
            <w:r w:rsidR="002B05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поставки</w:t>
            </w:r>
          </w:p>
        </w:tc>
        <w:tc>
          <w:tcPr>
            <w:tcW w:w="6993" w:type="dxa"/>
          </w:tcPr>
          <w:p w:rsidR="002B05D2" w:rsidRPr="002B05D2" w:rsidRDefault="00C2443B" w:rsidP="00FF008C">
            <w:pPr>
              <w:rPr>
                <w:rFonts w:ascii="Times New Roman" w:hAnsi="Times New Roman"/>
                <w:sz w:val="24"/>
                <w:szCs w:val="24"/>
              </w:rPr>
            </w:pPr>
            <w:r w:rsidRPr="004602C3">
              <w:rPr>
                <w:rFonts w:ascii="Times New Roman" w:hAnsi="Times New Roman"/>
                <w:sz w:val="24"/>
                <w:szCs w:val="24"/>
              </w:rPr>
              <w:t>Товар поставляется по заявкам</w:t>
            </w:r>
            <w:r w:rsidR="00FF00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36B86" w:rsidRPr="00080C9A" w:rsidTr="00114703">
        <w:tc>
          <w:tcPr>
            <w:tcW w:w="554" w:type="dxa"/>
            <w:tcBorders>
              <w:right w:val="single" w:sz="4" w:space="0" w:color="auto"/>
            </w:tcBorders>
          </w:tcPr>
          <w:p w:rsidR="00C36B86" w:rsidRPr="00080C9A" w:rsidRDefault="00C36B86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Default="00EA470F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</w:t>
            </w:r>
            <w:r w:rsidR="00162480">
              <w:rPr>
                <w:b/>
                <w:sz w:val="24"/>
                <w:szCs w:val="24"/>
              </w:rPr>
              <w:t xml:space="preserve"> поставки</w:t>
            </w:r>
          </w:p>
        </w:tc>
        <w:tc>
          <w:tcPr>
            <w:tcW w:w="6993" w:type="dxa"/>
          </w:tcPr>
          <w:p w:rsidR="002B05D2" w:rsidRDefault="002B05D2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602C3">
              <w:rPr>
                <w:rFonts w:ascii="Times New Roman" w:hAnsi="Times New Roman"/>
                <w:sz w:val="24"/>
                <w:szCs w:val="24"/>
              </w:rPr>
              <w:t xml:space="preserve">клад Грузополучателя (Покупателя): </w:t>
            </w:r>
            <w:r>
              <w:rPr>
                <w:rFonts w:ascii="Times New Roman" w:hAnsi="Times New Roman"/>
                <w:sz w:val="24"/>
                <w:szCs w:val="24"/>
              </w:rPr>
              <w:t>г. Москва, Заводское шоссе, д.2 (ГСМ-1)</w:t>
            </w:r>
          </w:p>
          <w:p w:rsidR="00C36B86" w:rsidRDefault="00C36B86" w:rsidP="00EA470F"/>
        </w:tc>
      </w:tr>
    </w:tbl>
    <w:p w:rsidR="00A0059D" w:rsidRDefault="00A0059D" w:rsidP="00A0059D">
      <w:pPr>
        <w:rPr>
          <w:b/>
          <w:sz w:val="24"/>
          <w:szCs w:val="24"/>
        </w:rPr>
      </w:pPr>
    </w:p>
    <w:p w:rsidR="00A0059D" w:rsidRDefault="00A0059D" w:rsidP="00A0059D">
      <w:pPr>
        <w:rPr>
          <w:b/>
          <w:sz w:val="24"/>
          <w:szCs w:val="24"/>
        </w:rPr>
      </w:pPr>
    </w:p>
    <w:p w:rsidR="00CA3769" w:rsidRDefault="00BE4D10" w:rsidP="00BE4D10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Зам. Ген. директора по производству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А.А. Браилко</w:t>
      </w:r>
    </w:p>
    <w:p w:rsidR="003B7700" w:rsidRPr="00BE4D10" w:rsidRDefault="00EA51B8" w:rsidP="00BE4D10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Главный инженер</w:t>
      </w:r>
      <w:r w:rsidR="00162480">
        <w:rPr>
          <w:b/>
          <w:sz w:val="24"/>
          <w:szCs w:val="24"/>
        </w:rPr>
        <w:tab/>
      </w:r>
      <w:r w:rsidR="00162480">
        <w:rPr>
          <w:b/>
          <w:sz w:val="24"/>
          <w:szCs w:val="24"/>
        </w:rPr>
        <w:tab/>
      </w:r>
      <w:r w:rsidR="00162480">
        <w:rPr>
          <w:b/>
          <w:sz w:val="24"/>
          <w:szCs w:val="24"/>
        </w:rPr>
        <w:tab/>
      </w:r>
      <w:r w:rsidR="00162480">
        <w:rPr>
          <w:b/>
          <w:sz w:val="24"/>
          <w:szCs w:val="24"/>
        </w:rPr>
        <w:tab/>
      </w:r>
      <w:r w:rsidR="00162480">
        <w:rPr>
          <w:b/>
          <w:sz w:val="24"/>
          <w:szCs w:val="24"/>
        </w:rPr>
        <w:tab/>
      </w:r>
      <w:r w:rsidR="00692645">
        <w:rPr>
          <w:b/>
          <w:sz w:val="24"/>
          <w:szCs w:val="24"/>
        </w:rPr>
        <w:tab/>
      </w:r>
      <w:r w:rsidR="00692645">
        <w:rPr>
          <w:b/>
          <w:sz w:val="24"/>
          <w:szCs w:val="24"/>
        </w:rPr>
        <w:tab/>
      </w:r>
      <w:r w:rsidR="00162480">
        <w:rPr>
          <w:b/>
          <w:sz w:val="24"/>
          <w:szCs w:val="24"/>
        </w:rPr>
        <w:t>Н.А. Дружинин</w:t>
      </w:r>
    </w:p>
    <w:p w:rsidR="00351E6E" w:rsidRDefault="00351E6E" w:rsidP="00351E6E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СОЗВС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В.М. Степанов</w:t>
      </w:r>
    </w:p>
    <w:p w:rsidR="00C9655D" w:rsidRPr="00C9655D" w:rsidRDefault="00C9655D" w:rsidP="00C9655D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ГСМ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Ю.Б. Шугуров</w:t>
      </w:r>
    </w:p>
    <w:p w:rsidR="00BE4D10" w:rsidRDefault="00BE4D10" w:rsidP="00BE4D10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Началь</w:t>
      </w:r>
      <w:r w:rsidR="00EA51B8">
        <w:rPr>
          <w:b/>
          <w:sz w:val="24"/>
          <w:szCs w:val="24"/>
        </w:rPr>
        <w:t>ник МТО</w:t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D01F11">
        <w:rPr>
          <w:b/>
          <w:sz w:val="24"/>
          <w:szCs w:val="24"/>
        </w:rPr>
        <w:t>А.</w:t>
      </w:r>
      <w:r w:rsidR="00616F38">
        <w:rPr>
          <w:b/>
          <w:sz w:val="24"/>
          <w:szCs w:val="24"/>
        </w:rPr>
        <w:t>П</w:t>
      </w:r>
      <w:r w:rsidR="00D01F11">
        <w:rPr>
          <w:b/>
          <w:sz w:val="24"/>
          <w:szCs w:val="24"/>
        </w:rPr>
        <w:t xml:space="preserve">. </w:t>
      </w:r>
      <w:r w:rsidR="00616F38">
        <w:rPr>
          <w:b/>
          <w:sz w:val="24"/>
          <w:szCs w:val="24"/>
        </w:rPr>
        <w:t>Юшкин</w:t>
      </w:r>
    </w:p>
    <w:p w:rsidR="00BE4D10" w:rsidRDefault="00BE4D10" w:rsidP="00BE4D10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Инспектор по качеству                                                                         А.В. Козлов</w:t>
      </w:r>
    </w:p>
    <w:p w:rsidR="005F6196" w:rsidRDefault="005F6196" w:rsidP="00BE4D10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лаборатории ГСМ                                                             Л.В. Толстова</w:t>
      </w:r>
    </w:p>
    <w:p w:rsidR="005F6196" w:rsidRDefault="005F6196" w:rsidP="00BE4D10">
      <w:pPr>
        <w:spacing w:line="480" w:lineRule="auto"/>
        <w:rPr>
          <w:b/>
          <w:sz w:val="24"/>
          <w:szCs w:val="24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Default="007B60A9" w:rsidP="00CA3769">
      <w:pPr>
        <w:spacing w:after="0" w:line="240" w:lineRule="auto"/>
        <w:rPr>
          <w:sz w:val="16"/>
          <w:szCs w:val="16"/>
          <w:lang w:val="en-US"/>
        </w:rPr>
      </w:pPr>
    </w:p>
    <w:p w:rsidR="007B60A9" w:rsidRPr="00337B1B" w:rsidRDefault="007B60A9" w:rsidP="007B60A9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lastRenderedPageBreak/>
        <w:t>Утверждаю</w:t>
      </w:r>
      <w:r>
        <w:rPr>
          <w:rFonts w:ascii="Times New Roman" w:hAnsi="Times New Roman"/>
          <w:sz w:val="24"/>
        </w:rPr>
        <w:t>:</w:t>
      </w:r>
    </w:p>
    <w:p w:rsidR="007B60A9" w:rsidRPr="00337B1B" w:rsidRDefault="007B60A9" w:rsidP="007B60A9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Генеральный директор</w:t>
      </w:r>
    </w:p>
    <w:p w:rsidR="007B60A9" w:rsidRPr="00337B1B" w:rsidRDefault="007B60A9" w:rsidP="007B60A9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ЗАО «Топливо-заправочный сервис»</w:t>
      </w:r>
    </w:p>
    <w:p w:rsidR="007B60A9" w:rsidRPr="00337B1B" w:rsidRDefault="007B60A9" w:rsidP="007B60A9">
      <w:pPr>
        <w:spacing w:after="0" w:line="360" w:lineRule="auto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______________/ Васильев С.Б./</w:t>
      </w:r>
    </w:p>
    <w:p w:rsidR="007B60A9" w:rsidRDefault="007B60A9" w:rsidP="007B60A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7B60A9" w:rsidRPr="003B47F1" w:rsidRDefault="007B60A9" w:rsidP="007B60A9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r w:rsidRPr="003B47F1">
        <w:rPr>
          <w:rFonts w:ascii="Times New Roman" w:hAnsi="Times New Roman"/>
        </w:rPr>
        <w:t>Приложение №1</w:t>
      </w:r>
    </w:p>
    <w:p w:rsidR="007B60A9" w:rsidRPr="003B47F1" w:rsidRDefault="007B60A9" w:rsidP="007B60A9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r w:rsidRPr="003B47F1">
        <w:rPr>
          <w:rFonts w:ascii="Times New Roman" w:hAnsi="Times New Roman"/>
        </w:rPr>
        <w:t>к документации о запросе цен</w:t>
      </w:r>
    </w:p>
    <w:p w:rsidR="007B60A9" w:rsidRPr="003B47F1" w:rsidRDefault="007B60A9" w:rsidP="007B60A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7B60A9" w:rsidRPr="00D17F0E" w:rsidRDefault="007B60A9" w:rsidP="007B60A9">
      <w:pPr>
        <w:spacing w:line="240" w:lineRule="auto"/>
        <w:rPr>
          <w:rFonts w:ascii="Times New Roman" w:hAnsi="Times New Roman"/>
          <w:sz w:val="24"/>
          <w:szCs w:val="24"/>
        </w:rPr>
      </w:pPr>
      <w:r w:rsidRPr="003B47F1">
        <w:rPr>
          <w:rFonts w:ascii="Times New Roman" w:hAnsi="Times New Roman"/>
          <w:b/>
          <w:sz w:val="24"/>
          <w:szCs w:val="24"/>
        </w:rPr>
        <w:t>Техническое задание</w:t>
      </w:r>
      <w:r w:rsidRPr="003B47F1">
        <w:rPr>
          <w:rFonts w:ascii="Times New Roman" w:hAnsi="Times New Roman"/>
          <w:sz w:val="24"/>
          <w:szCs w:val="24"/>
        </w:rPr>
        <w:t>: «</w:t>
      </w:r>
      <w:r>
        <w:rPr>
          <w:rFonts w:ascii="Times New Roman" w:hAnsi="Times New Roman"/>
          <w:sz w:val="24"/>
          <w:szCs w:val="24"/>
        </w:rPr>
        <w:t xml:space="preserve">Поставка фильтрующих </w:t>
      </w:r>
      <w:r w:rsidRPr="00EF28AE">
        <w:rPr>
          <w:rFonts w:ascii="Times New Roman" w:hAnsi="Times New Roman"/>
          <w:sz w:val="24"/>
          <w:szCs w:val="24"/>
        </w:rPr>
        <w:t xml:space="preserve">элементов </w:t>
      </w:r>
      <w:r>
        <w:rPr>
          <w:rFonts w:ascii="Times New Roman" w:hAnsi="Times New Roman"/>
          <w:sz w:val="24"/>
          <w:szCs w:val="24"/>
        </w:rPr>
        <w:t>отечественного</w:t>
      </w:r>
      <w:r w:rsidRPr="00EF28AE">
        <w:rPr>
          <w:rFonts w:ascii="Times New Roman" w:hAnsi="Times New Roman"/>
          <w:sz w:val="24"/>
          <w:szCs w:val="24"/>
        </w:rPr>
        <w:t xml:space="preserve"> произво</w:t>
      </w:r>
      <w:r>
        <w:rPr>
          <w:rFonts w:ascii="Times New Roman" w:hAnsi="Times New Roman"/>
          <w:sz w:val="24"/>
          <w:szCs w:val="24"/>
        </w:rPr>
        <w:t xml:space="preserve">дства для очистки нефтепродуктов </w:t>
      </w:r>
      <w:r w:rsidRPr="003B47F1">
        <w:rPr>
          <w:rFonts w:ascii="Times New Roman" w:hAnsi="Times New Roman"/>
          <w:sz w:val="24"/>
          <w:szCs w:val="24"/>
        </w:rPr>
        <w:t>для нужд ЗАО «</w:t>
      </w:r>
      <w:r>
        <w:rPr>
          <w:rFonts w:ascii="Times New Roman" w:hAnsi="Times New Roman"/>
          <w:sz w:val="24"/>
          <w:szCs w:val="24"/>
        </w:rPr>
        <w:t>Топливо-заправочный сервис</w:t>
      </w:r>
      <w:r w:rsidRPr="003B47F1">
        <w:rPr>
          <w:rFonts w:ascii="Times New Roman" w:hAnsi="Times New Roman"/>
          <w:sz w:val="24"/>
          <w:szCs w:val="24"/>
        </w:rPr>
        <w:t>»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43"/>
        <w:gridCol w:w="5287"/>
        <w:gridCol w:w="1275"/>
        <w:gridCol w:w="851"/>
      </w:tblGrid>
      <w:tr w:rsidR="007B60A9" w:rsidRPr="00A26C55" w:rsidTr="005362B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C56751" w:rsidRDefault="007B60A9" w:rsidP="0053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C56751" w:rsidRDefault="007B60A9" w:rsidP="0053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5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C56751" w:rsidRDefault="007B60A9" w:rsidP="0053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51">
              <w:rPr>
                <w:rFonts w:ascii="Times New Roman" w:hAnsi="Times New Roman"/>
                <w:sz w:val="24"/>
                <w:szCs w:val="24"/>
              </w:rPr>
              <w:t>Дополнительные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C56751" w:rsidRDefault="007B60A9" w:rsidP="0053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51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C56751" w:rsidRDefault="007B60A9" w:rsidP="0053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5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7B60A9" w:rsidRPr="004E35F3" w:rsidTr="005362B7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0A9" w:rsidRPr="00E24270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0A9" w:rsidRPr="00E24270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Фильтроэлемент</w:t>
            </w:r>
          </w:p>
        </w:tc>
        <w:tc>
          <w:tcPr>
            <w:tcW w:w="5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C45D9E" w:rsidRDefault="007B60A9" w:rsidP="005362B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ЭФ</w:t>
            </w:r>
            <w:r>
              <w:rPr>
                <w:rFonts w:ascii="Times New Roman" w:hAnsi="Times New Roman"/>
                <w:sz w:val="24"/>
                <w:szCs w:val="24"/>
              </w:rPr>
              <w:t>Б-5</w:t>
            </w:r>
            <w:r w:rsidRPr="00E2427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242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0A9" w:rsidRPr="00E24270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B25D1C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B60A9" w:rsidRPr="004E35F3" w:rsidTr="005362B7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0A9" w:rsidRPr="00E24270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0A9" w:rsidRPr="00E24270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Фильтроэлемент</w:t>
            </w:r>
          </w:p>
        </w:tc>
        <w:tc>
          <w:tcPr>
            <w:tcW w:w="5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C45D9E" w:rsidRDefault="007B60A9" w:rsidP="005362B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ЭФК</w:t>
            </w:r>
            <w:r>
              <w:rPr>
                <w:rFonts w:ascii="Times New Roman" w:hAnsi="Times New Roman"/>
                <w:sz w:val="24"/>
                <w:szCs w:val="24"/>
              </w:rPr>
              <w:t>-3/42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0A9" w:rsidRPr="00E24270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27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A9" w:rsidRPr="00E24270" w:rsidRDefault="007B60A9" w:rsidP="00536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</w:tbl>
    <w:p w:rsidR="007B60A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B60A9" w:rsidRPr="00543A0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43A09">
        <w:rPr>
          <w:rFonts w:ascii="Times New Roman" w:hAnsi="Times New Roman"/>
          <w:b/>
          <w:sz w:val="24"/>
          <w:szCs w:val="24"/>
          <w:u w:val="single"/>
        </w:rPr>
        <w:t>Согласовано:</w:t>
      </w:r>
    </w:p>
    <w:p w:rsidR="007B60A9" w:rsidRPr="00543A0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60A9" w:rsidRPr="00543A0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60A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60A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60A9" w:rsidRPr="00840CBB" w:rsidRDefault="007B60A9" w:rsidP="007B60A9">
      <w:pPr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840CBB">
        <w:rPr>
          <w:rFonts w:ascii="Times New Roman" w:hAnsi="Times New Roman"/>
          <w:b/>
          <w:sz w:val="24"/>
          <w:szCs w:val="24"/>
        </w:rPr>
        <w:t xml:space="preserve">Начальник </w:t>
      </w:r>
      <w:r>
        <w:rPr>
          <w:rFonts w:ascii="Times New Roman" w:hAnsi="Times New Roman"/>
          <w:b/>
          <w:sz w:val="24"/>
          <w:szCs w:val="24"/>
        </w:rPr>
        <w:t>СОЗВС</w:t>
      </w:r>
      <w:r w:rsidRPr="00840CBB">
        <w:rPr>
          <w:rFonts w:ascii="Times New Roman" w:hAnsi="Times New Roman"/>
          <w:b/>
          <w:sz w:val="24"/>
          <w:szCs w:val="24"/>
        </w:rPr>
        <w:tab/>
      </w:r>
      <w:r w:rsidRPr="00840CBB">
        <w:rPr>
          <w:rFonts w:ascii="Times New Roman" w:hAnsi="Times New Roman"/>
          <w:b/>
          <w:sz w:val="24"/>
          <w:szCs w:val="24"/>
        </w:rPr>
        <w:tab/>
      </w:r>
      <w:r w:rsidRPr="00840CBB">
        <w:rPr>
          <w:rFonts w:ascii="Times New Roman" w:hAnsi="Times New Roman"/>
          <w:b/>
          <w:sz w:val="24"/>
          <w:szCs w:val="24"/>
        </w:rPr>
        <w:tab/>
      </w:r>
      <w:r w:rsidRPr="00840CBB">
        <w:rPr>
          <w:rFonts w:ascii="Times New Roman" w:hAnsi="Times New Roman"/>
          <w:b/>
          <w:sz w:val="24"/>
          <w:szCs w:val="24"/>
        </w:rPr>
        <w:tab/>
      </w:r>
      <w:r w:rsidRPr="00840CBB">
        <w:rPr>
          <w:rFonts w:ascii="Times New Roman" w:hAnsi="Times New Roman"/>
          <w:b/>
          <w:sz w:val="24"/>
          <w:szCs w:val="24"/>
        </w:rPr>
        <w:tab/>
      </w:r>
      <w:r w:rsidRPr="007B60A9">
        <w:rPr>
          <w:rFonts w:ascii="Times New Roman" w:hAnsi="Times New Roman"/>
          <w:b/>
          <w:sz w:val="24"/>
          <w:szCs w:val="24"/>
        </w:rPr>
        <w:tab/>
      </w:r>
      <w:r w:rsidRPr="00840CBB"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В</w:t>
      </w:r>
      <w:r w:rsidRPr="00840CB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М</w:t>
      </w:r>
      <w:r w:rsidRPr="00840CBB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Степанов</w:t>
      </w:r>
    </w:p>
    <w:p w:rsidR="007B60A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60A9" w:rsidRDefault="007B60A9" w:rsidP="007B60A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60A9" w:rsidRPr="007B60A9" w:rsidRDefault="007B60A9" w:rsidP="00CA3769">
      <w:pPr>
        <w:spacing w:after="0" w:line="240" w:lineRule="auto"/>
        <w:rPr>
          <w:sz w:val="16"/>
          <w:szCs w:val="16"/>
        </w:rPr>
      </w:pPr>
    </w:p>
    <w:sectPr w:rsidR="007B60A9" w:rsidRPr="007B60A9" w:rsidSect="00162480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933" w:rsidRDefault="00726933" w:rsidP="002370C6">
      <w:pPr>
        <w:spacing w:after="0" w:line="240" w:lineRule="auto"/>
      </w:pPr>
      <w:r>
        <w:separator/>
      </w:r>
    </w:p>
  </w:endnote>
  <w:endnote w:type="continuationSeparator" w:id="0">
    <w:p w:rsidR="00726933" w:rsidRDefault="00726933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933" w:rsidRDefault="00726933" w:rsidP="002370C6">
      <w:pPr>
        <w:spacing w:after="0" w:line="240" w:lineRule="auto"/>
      </w:pPr>
      <w:r>
        <w:separator/>
      </w:r>
    </w:p>
  </w:footnote>
  <w:footnote w:type="continuationSeparator" w:id="0">
    <w:p w:rsidR="00726933" w:rsidRDefault="00726933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 w15:restartNumberingAfterBreak="0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7"/>
  </w:num>
  <w:num w:numId="11">
    <w:abstractNumId w:val="4"/>
  </w:num>
  <w:num w:numId="12">
    <w:abstractNumId w:val="2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3787"/>
    <w:rsid w:val="00005207"/>
    <w:rsid w:val="000076D8"/>
    <w:rsid w:val="000105D4"/>
    <w:rsid w:val="00013FB9"/>
    <w:rsid w:val="0002558F"/>
    <w:rsid w:val="0002569E"/>
    <w:rsid w:val="0003134F"/>
    <w:rsid w:val="000421E4"/>
    <w:rsid w:val="00062C0C"/>
    <w:rsid w:val="00064B55"/>
    <w:rsid w:val="00073AC0"/>
    <w:rsid w:val="00080C9A"/>
    <w:rsid w:val="00090AF7"/>
    <w:rsid w:val="00097078"/>
    <w:rsid w:val="000A3EC5"/>
    <w:rsid w:val="000D34DD"/>
    <w:rsid w:val="000D7674"/>
    <w:rsid w:val="000F4E45"/>
    <w:rsid w:val="0010600C"/>
    <w:rsid w:val="00114216"/>
    <w:rsid w:val="00114703"/>
    <w:rsid w:val="00117E30"/>
    <w:rsid w:val="0012349F"/>
    <w:rsid w:val="001248E0"/>
    <w:rsid w:val="0014681F"/>
    <w:rsid w:val="00162480"/>
    <w:rsid w:val="001643CE"/>
    <w:rsid w:val="0016653F"/>
    <w:rsid w:val="00186ED8"/>
    <w:rsid w:val="00195923"/>
    <w:rsid w:val="001A12BE"/>
    <w:rsid w:val="001A2620"/>
    <w:rsid w:val="001A4AE4"/>
    <w:rsid w:val="001A5BBD"/>
    <w:rsid w:val="001B67D1"/>
    <w:rsid w:val="001D125A"/>
    <w:rsid w:val="001E1FF6"/>
    <w:rsid w:val="002028DA"/>
    <w:rsid w:val="00220BD8"/>
    <w:rsid w:val="00226A0C"/>
    <w:rsid w:val="00230B2C"/>
    <w:rsid w:val="002338D5"/>
    <w:rsid w:val="002370C6"/>
    <w:rsid w:val="00244288"/>
    <w:rsid w:val="00257DA8"/>
    <w:rsid w:val="002617C8"/>
    <w:rsid w:val="0026213A"/>
    <w:rsid w:val="002679D3"/>
    <w:rsid w:val="00271691"/>
    <w:rsid w:val="00273D27"/>
    <w:rsid w:val="002875BE"/>
    <w:rsid w:val="002A6D14"/>
    <w:rsid w:val="002B05D2"/>
    <w:rsid w:val="002B65D8"/>
    <w:rsid w:val="002C6D0D"/>
    <w:rsid w:val="002D1E3E"/>
    <w:rsid w:val="002E40A0"/>
    <w:rsid w:val="002E7FB8"/>
    <w:rsid w:val="002F023F"/>
    <w:rsid w:val="002F4A43"/>
    <w:rsid w:val="0030038F"/>
    <w:rsid w:val="00307672"/>
    <w:rsid w:val="003369FA"/>
    <w:rsid w:val="00346651"/>
    <w:rsid w:val="00351E6E"/>
    <w:rsid w:val="00355CF1"/>
    <w:rsid w:val="00355DCA"/>
    <w:rsid w:val="00361B2B"/>
    <w:rsid w:val="00363F9D"/>
    <w:rsid w:val="003651AD"/>
    <w:rsid w:val="00386675"/>
    <w:rsid w:val="00386B21"/>
    <w:rsid w:val="003A16E3"/>
    <w:rsid w:val="003A2E8D"/>
    <w:rsid w:val="003A6AE3"/>
    <w:rsid w:val="003B48A3"/>
    <w:rsid w:val="003B5927"/>
    <w:rsid w:val="003B7700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60A5D"/>
    <w:rsid w:val="00472BF7"/>
    <w:rsid w:val="00484389"/>
    <w:rsid w:val="004856F4"/>
    <w:rsid w:val="004913C5"/>
    <w:rsid w:val="004948BC"/>
    <w:rsid w:val="00495BBC"/>
    <w:rsid w:val="004A5CA7"/>
    <w:rsid w:val="004C107B"/>
    <w:rsid w:val="004C157D"/>
    <w:rsid w:val="004C4EC3"/>
    <w:rsid w:val="004E1A40"/>
    <w:rsid w:val="004F3390"/>
    <w:rsid w:val="004F39B9"/>
    <w:rsid w:val="004F4067"/>
    <w:rsid w:val="0050005A"/>
    <w:rsid w:val="0050096C"/>
    <w:rsid w:val="00501500"/>
    <w:rsid w:val="0050324E"/>
    <w:rsid w:val="00505896"/>
    <w:rsid w:val="0051399A"/>
    <w:rsid w:val="00514246"/>
    <w:rsid w:val="005278DB"/>
    <w:rsid w:val="00542B72"/>
    <w:rsid w:val="00552C10"/>
    <w:rsid w:val="0055602C"/>
    <w:rsid w:val="00560E83"/>
    <w:rsid w:val="00572BBE"/>
    <w:rsid w:val="00581361"/>
    <w:rsid w:val="00584F6B"/>
    <w:rsid w:val="00593C45"/>
    <w:rsid w:val="005B0C15"/>
    <w:rsid w:val="005B3FD2"/>
    <w:rsid w:val="005B4238"/>
    <w:rsid w:val="005B4C98"/>
    <w:rsid w:val="005C02FF"/>
    <w:rsid w:val="005D2670"/>
    <w:rsid w:val="005D7177"/>
    <w:rsid w:val="005E49B6"/>
    <w:rsid w:val="005F19C6"/>
    <w:rsid w:val="005F4F69"/>
    <w:rsid w:val="005F5CC5"/>
    <w:rsid w:val="005F6196"/>
    <w:rsid w:val="00601578"/>
    <w:rsid w:val="00613524"/>
    <w:rsid w:val="00616F38"/>
    <w:rsid w:val="00617129"/>
    <w:rsid w:val="00624E6F"/>
    <w:rsid w:val="00631155"/>
    <w:rsid w:val="006318EA"/>
    <w:rsid w:val="006404DB"/>
    <w:rsid w:val="0065140A"/>
    <w:rsid w:val="006673A4"/>
    <w:rsid w:val="006673D7"/>
    <w:rsid w:val="006703A0"/>
    <w:rsid w:val="00672B8F"/>
    <w:rsid w:val="00673FE1"/>
    <w:rsid w:val="00675EB3"/>
    <w:rsid w:val="00692645"/>
    <w:rsid w:val="006934C0"/>
    <w:rsid w:val="006A4198"/>
    <w:rsid w:val="006E670A"/>
    <w:rsid w:val="006F6292"/>
    <w:rsid w:val="00700A1F"/>
    <w:rsid w:val="0070281E"/>
    <w:rsid w:val="00715D97"/>
    <w:rsid w:val="00716AF3"/>
    <w:rsid w:val="00726933"/>
    <w:rsid w:val="0075356D"/>
    <w:rsid w:val="0075706E"/>
    <w:rsid w:val="00757EA8"/>
    <w:rsid w:val="0076756F"/>
    <w:rsid w:val="00770BB5"/>
    <w:rsid w:val="007724F3"/>
    <w:rsid w:val="00775F00"/>
    <w:rsid w:val="00780DAC"/>
    <w:rsid w:val="007A20FA"/>
    <w:rsid w:val="007B60A9"/>
    <w:rsid w:val="007D0311"/>
    <w:rsid w:val="007D5AA9"/>
    <w:rsid w:val="007D73D7"/>
    <w:rsid w:val="007E423E"/>
    <w:rsid w:val="00803912"/>
    <w:rsid w:val="00803DFC"/>
    <w:rsid w:val="00812073"/>
    <w:rsid w:val="0083390B"/>
    <w:rsid w:val="00842743"/>
    <w:rsid w:val="008471BE"/>
    <w:rsid w:val="00855679"/>
    <w:rsid w:val="00856CBD"/>
    <w:rsid w:val="008632F4"/>
    <w:rsid w:val="00863980"/>
    <w:rsid w:val="008669E5"/>
    <w:rsid w:val="00871A86"/>
    <w:rsid w:val="00875229"/>
    <w:rsid w:val="00881536"/>
    <w:rsid w:val="008834CA"/>
    <w:rsid w:val="00887113"/>
    <w:rsid w:val="00890511"/>
    <w:rsid w:val="0089441C"/>
    <w:rsid w:val="008A178B"/>
    <w:rsid w:val="008A7D6C"/>
    <w:rsid w:val="008C0678"/>
    <w:rsid w:val="008C0E7A"/>
    <w:rsid w:val="008C5D59"/>
    <w:rsid w:val="008E3B40"/>
    <w:rsid w:val="008E5BE2"/>
    <w:rsid w:val="008F40C8"/>
    <w:rsid w:val="00916CA8"/>
    <w:rsid w:val="00920CAD"/>
    <w:rsid w:val="00933D6F"/>
    <w:rsid w:val="00942458"/>
    <w:rsid w:val="009523C4"/>
    <w:rsid w:val="009629CA"/>
    <w:rsid w:val="00967A9D"/>
    <w:rsid w:val="009914BB"/>
    <w:rsid w:val="009A035B"/>
    <w:rsid w:val="009C3E38"/>
    <w:rsid w:val="009C63CA"/>
    <w:rsid w:val="009D5AAD"/>
    <w:rsid w:val="009E1B0D"/>
    <w:rsid w:val="009E285B"/>
    <w:rsid w:val="009E50BC"/>
    <w:rsid w:val="00A0059D"/>
    <w:rsid w:val="00A10C65"/>
    <w:rsid w:val="00A10E9F"/>
    <w:rsid w:val="00A21E34"/>
    <w:rsid w:val="00A37F93"/>
    <w:rsid w:val="00A409F6"/>
    <w:rsid w:val="00A41AC6"/>
    <w:rsid w:val="00A45E0C"/>
    <w:rsid w:val="00A634BB"/>
    <w:rsid w:val="00A84BAE"/>
    <w:rsid w:val="00A92C25"/>
    <w:rsid w:val="00AA1F7F"/>
    <w:rsid w:val="00AB48DF"/>
    <w:rsid w:val="00AC6B75"/>
    <w:rsid w:val="00AC7E44"/>
    <w:rsid w:val="00AD0096"/>
    <w:rsid w:val="00AE0794"/>
    <w:rsid w:val="00AF4C4B"/>
    <w:rsid w:val="00AF5804"/>
    <w:rsid w:val="00AF5A49"/>
    <w:rsid w:val="00AF6893"/>
    <w:rsid w:val="00B11219"/>
    <w:rsid w:val="00B128A9"/>
    <w:rsid w:val="00B13D06"/>
    <w:rsid w:val="00B250AD"/>
    <w:rsid w:val="00B30CCE"/>
    <w:rsid w:val="00B341A9"/>
    <w:rsid w:val="00B57AE4"/>
    <w:rsid w:val="00B6412C"/>
    <w:rsid w:val="00B71192"/>
    <w:rsid w:val="00B91115"/>
    <w:rsid w:val="00B9707D"/>
    <w:rsid w:val="00BA1715"/>
    <w:rsid w:val="00BB7177"/>
    <w:rsid w:val="00BD1BDD"/>
    <w:rsid w:val="00BD2F3B"/>
    <w:rsid w:val="00BD41A1"/>
    <w:rsid w:val="00BE0356"/>
    <w:rsid w:val="00BE43AC"/>
    <w:rsid w:val="00BE4D10"/>
    <w:rsid w:val="00BF02A1"/>
    <w:rsid w:val="00C11B31"/>
    <w:rsid w:val="00C214D7"/>
    <w:rsid w:val="00C24258"/>
    <w:rsid w:val="00C2443B"/>
    <w:rsid w:val="00C25871"/>
    <w:rsid w:val="00C36B86"/>
    <w:rsid w:val="00C455A8"/>
    <w:rsid w:val="00C460DC"/>
    <w:rsid w:val="00C500E0"/>
    <w:rsid w:val="00C51019"/>
    <w:rsid w:val="00C5311C"/>
    <w:rsid w:val="00C54873"/>
    <w:rsid w:val="00C82699"/>
    <w:rsid w:val="00C82DCE"/>
    <w:rsid w:val="00C85C38"/>
    <w:rsid w:val="00C86506"/>
    <w:rsid w:val="00C87B82"/>
    <w:rsid w:val="00C9655D"/>
    <w:rsid w:val="00CA3769"/>
    <w:rsid w:val="00CA3E02"/>
    <w:rsid w:val="00CB228E"/>
    <w:rsid w:val="00CB6A2C"/>
    <w:rsid w:val="00CC5236"/>
    <w:rsid w:val="00CD2F49"/>
    <w:rsid w:val="00CD48E7"/>
    <w:rsid w:val="00CE3D68"/>
    <w:rsid w:val="00D01F11"/>
    <w:rsid w:val="00D06E4A"/>
    <w:rsid w:val="00D137F1"/>
    <w:rsid w:val="00D16098"/>
    <w:rsid w:val="00D254AA"/>
    <w:rsid w:val="00D25E97"/>
    <w:rsid w:val="00D33FA3"/>
    <w:rsid w:val="00D35E6F"/>
    <w:rsid w:val="00D4029E"/>
    <w:rsid w:val="00D41F15"/>
    <w:rsid w:val="00D4306A"/>
    <w:rsid w:val="00D54096"/>
    <w:rsid w:val="00D55429"/>
    <w:rsid w:val="00DA2FEB"/>
    <w:rsid w:val="00DA4E4A"/>
    <w:rsid w:val="00DC1340"/>
    <w:rsid w:val="00DC21F5"/>
    <w:rsid w:val="00DC5B9E"/>
    <w:rsid w:val="00DD68AC"/>
    <w:rsid w:val="00DF16C3"/>
    <w:rsid w:val="00DF2D18"/>
    <w:rsid w:val="00DF3523"/>
    <w:rsid w:val="00E04218"/>
    <w:rsid w:val="00E066D9"/>
    <w:rsid w:val="00E14C9D"/>
    <w:rsid w:val="00E17833"/>
    <w:rsid w:val="00E20A29"/>
    <w:rsid w:val="00E22D23"/>
    <w:rsid w:val="00E27D22"/>
    <w:rsid w:val="00E4625C"/>
    <w:rsid w:val="00E57EBD"/>
    <w:rsid w:val="00E614BB"/>
    <w:rsid w:val="00E72D8B"/>
    <w:rsid w:val="00E77B05"/>
    <w:rsid w:val="00E840D4"/>
    <w:rsid w:val="00E84448"/>
    <w:rsid w:val="00E907AA"/>
    <w:rsid w:val="00E93623"/>
    <w:rsid w:val="00EA470F"/>
    <w:rsid w:val="00EA51B8"/>
    <w:rsid w:val="00EA7152"/>
    <w:rsid w:val="00EC15DF"/>
    <w:rsid w:val="00EC38E6"/>
    <w:rsid w:val="00EC593E"/>
    <w:rsid w:val="00ED1CCC"/>
    <w:rsid w:val="00ED407B"/>
    <w:rsid w:val="00ED4E36"/>
    <w:rsid w:val="00ED5ECD"/>
    <w:rsid w:val="00EF10B6"/>
    <w:rsid w:val="00EF17FB"/>
    <w:rsid w:val="00EF1DC5"/>
    <w:rsid w:val="00EF3F56"/>
    <w:rsid w:val="00EF3F9B"/>
    <w:rsid w:val="00F0133B"/>
    <w:rsid w:val="00F05153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9798A"/>
    <w:rsid w:val="00FC48D7"/>
    <w:rsid w:val="00FC718F"/>
    <w:rsid w:val="00FD6640"/>
    <w:rsid w:val="00FD67F6"/>
    <w:rsid w:val="00FE5F21"/>
    <w:rsid w:val="00FF008C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FF47A"/>
  <w15:docId w15:val="{69D0E628-3C79-412D-9ED5-15CE85EB6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2B1C5-C0C3-4864-903E-963BE8D38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Ищенко А. Алексей</cp:lastModifiedBy>
  <cp:revision>2</cp:revision>
  <cp:lastPrinted>2017-06-14T08:24:00Z</cp:lastPrinted>
  <dcterms:created xsi:type="dcterms:W3CDTF">2017-10-04T05:54:00Z</dcterms:created>
  <dcterms:modified xsi:type="dcterms:W3CDTF">2017-10-04T05:54:00Z</dcterms:modified>
</cp:coreProperties>
</file>